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B0" w:rsidRDefault="00135DB0" w:rsidP="005B5F6A">
      <w:pPr>
        <w:tabs>
          <w:tab w:val="left" w:pos="1485"/>
        </w:tabs>
      </w:pPr>
    </w:p>
    <w:p w:rsidR="0036159B" w:rsidRDefault="0036159B" w:rsidP="005B5F6A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PAGAMENTO  CONTRIBUTO SCOLASTICO A.S. 2021/22</w:t>
      </w:r>
    </w:p>
    <w:p w:rsidR="0036159B" w:rsidRDefault="00257A3D" w:rsidP="005B5F6A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6159B">
        <w:rPr>
          <w:b/>
          <w:sz w:val="28"/>
          <w:szCs w:val="28"/>
        </w:rPr>
        <w:t>SERVIZIO NUVOLA – PAGO IN RETE</w:t>
      </w:r>
    </w:p>
    <w:p w:rsidR="00AC3CD5" w:rsidRPr="00950D20" w:rsidRDefault="0036159B" w:rsidP="005B5F6A">
      <w:pPr>
        <w:tabs>
          <w:tab w:val="left" w:pos="14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Accedere nell’area personale del Registro Elettronico Nuvola</w:t>
      </w:r>
      <w:r w:rsidR="00950D20">
        <w:rPr>
          <w:b/>
          <w:sz w:val="28"/>
          <w:szCs w:val="28"/>
        </w:rPr>
        <w:t xml:space="preserve"> </w:t>
      </w:r>
      <w:r w:rsidR="00950D20" w:rsidRPr="00950D20">
        <w:rPr>
          <w:b/>
          <w:color w:val="FF0000"/>
          <w:sz w:val="28"/>
          <w:szCs w:val="28"/>
        </w:rPr>
        <w:t>CON LE CREDENZIALI IN VOSTRIO  POSSESSO</w:t>
      </w:r>
    </w:p>
    <w:p w:rsidR="00D07CE5" w:rsidRDefault="00950D20" w:rsidP="005B5F6A">
      <w:pPr>
        <w:tabs>
          <w:tab w:val="left" w:pos="1485"/>
        </w:tabs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128270</wp:posOffset>
                </wp:positionV>
                <wp:extent cx="1590675" cy="1152525"/>
                <wp:effectExtent l="19050" t="19050" r="66675" b="47625"/>
                <wp:wrapNone/>
                <wp:docPr id="28" name="Connettore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1152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AB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8" o:spid="_x0000_s1026" type="#_x0000_t32" style="position:absolute;margin-left:67.05pt;margin-top:10.1pt;width:125.2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" strokecolor="red" strokeweight="3pt">
                <v:stroke endarrow="block" joinstyle="miter"/>
              </v:shape>
            </w:pict>
          </mc:Fallback>
        </mc:AlternateContent>
      </w:r>
      <w:r w:rsidR="00AC3CD5">
        <w:t xml:space="preserve"> </w:t>
      </w:r>
      <w:bookmarkStart w:id="0" w:name="_GoBack"/>
      <w:r w:rsidR="00D07CE5">
        <w:rPr>
          <w:noProof/>
          <w:lang w:eastAsia="it-IT"/>
        </w:rPr>
        <w:drawing>
          <wp:inline distT="0" distB="0" distL="0" distR="0">
            <wp:extent cx="6115050" cy="33242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35A9" w:rsidRPr="00ED4F81" w:rsidRDefault="007735A9" w:rsidP="001227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36159B" w:rsidRDefault="00122797" w:rsidP="007735A9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735A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Cliccare in </w:t>
      </w:r>
      <w:r w:rsidRPr="007735A9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pagamenti</w:t>
      </w:r>
    </w:p>
    <w:p w:rsidR="00122797" w:rsidRDefault="00122797" w:rsidP="0036159B">
      <w:pPr>
        <w:tabs>
          <w:tab w:val="left" w:pos="222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41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9C26106" wp14:editId="0110EA84">
            <wp:extent cx="5095240" cy="3984334"/>
            <wp:effectExtent l="0" t="0" r="0" b="0"/>
            <wp:docPr id="15" name="Immagine 15" descr="https://desk.zoho.eu/DocsDisplay?zgId=20064628273&amp;mode=inline&amp;blockId=5isgl9c4a618281a64ad9a3dc8671b514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sk.zoho.eu/DocsDisplay?zgId=20064628273&amp;mode=inline&amp;blockId=5isgl9c4a618281a64ad9a3dc8671b5146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972" cy="399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8D" w:rsidRDefault="00B07E8D" w:rsidP="0036159B">
      <w:pPr>
        <w:tabs>
          <w:tab w:val="left" w:pos="222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7E8D" w:rsidRDefault="00B07E8D" w:rsidP="0036159B">
      <w:pPr>
        <w:tabs>
          <w:tab w:val="left" w:pos="222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7E8D" w:rsidRPr="00CE441F" w:rsidRDefault="00B07E8D" w:rsidP="0036159B">
      <w:pPr>
        <w:tabs>
          <w:tab w:val="left" w:pos="222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6042" w:rsidRPr="00B46042" w:rsidRDefault="005C635A" w:rsidP="00B46042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183515</wp:posOffset>
                </wp:positionV>
                <wp:extent cx="790575" cy="3086100"/>
                <wp:effectExtent l="19050" t="19050" r="47625" b="38100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3086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31A6" id="Connettore 2 22" o:spid="_x0000_s1026" type="#_x0000_t32" style="position:absolute;margin-left:32.55pt;margin-top:14.45pt;width:62.25pt;height:2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" strokecolor="red" strokeweight="3pt">
                <v:stroke endarrow="block" joinstyle="miter"/>
              </v:shape>
            </w:pict>
          </mc:Fallback>
        </mc:AlternateContent>
      </w:r>
      <w:r w:rsidR="0036159B">
        <w:rPr>
          <w:b/>
          <w:noProof/>
          <w:sz w:val="28"/>
          <w:szCs w:val="28"/>
          <w:lang w:eastAsia="it-IT"/>
        </w:rPr>
        <w:t xml:space="preserve">Entrare </w:t>
      </w:r>
      <w:r w:rsidR="00B46042">
        <w:rPr>
          <w:b/>
          <w:sz w:val="28"/>
          <w:szCs w:val="28"/>
        </w:rPr>
        <w:t xml:space="preserve"> nella sezione PAGAMENTI</w:t>
      </w:r>
    </w:p>
    <w:p w:rsidR="00B46042" w:rsidRPr="00B46042" w:rsidRDefault="00B46042" w:rsidP="00B460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5295279" cy="3279775"/>
            <wp:effectExtent l="0" t="0" r="63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89" cy="328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8D" w:rsidRDefault="00B07E8D" w:rsidP="00B46042">
      <w:pPr>
        <w:rPr>
          <w:b/>
          <w:sz w:val="28"/>
          <w:szCs w:val="28"/>
        </w:rPr>
      </w:pPr>
    </w:p>
    <w:p w:rsidR="00B46042" w:rsidRDefault="005C635A" w:rsidP="00B460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Sarà presente </w:t>
      </w:r>
      <w:r w:rsidR="0036159B">
        <w:rPr>
          <w:b/>
          <w:sz w:val="28"/>
          <w:szCs w:val="28"/>
        </w:rPr>
        <w:t>in questa sezione</w:t>
      </w:r>
      <w:r>
        <w:rPr>
          <w:b/>
          <w:sz w:val="28"/>
          <w:szCs w:val="28"/>
        </w:rPr>
        <w:t xml:space="preserve">   l’avviso di pagamento</w:t>
      </w:r>
    </w:p>
    <w:p w:rsidR="00B07E8D" w:rsidRDefault="00B07E8D" w:rsidP="00B46042">
      <w:pPr>
        <w:rPr>
          <w:b/>
          <w:sz w:val="28"/>
          <w:szCs w:val="28"/>
        </w:rPr>
      </w:pPr>
    </w:p>
    <w:p w:rsidR="00A21836" w:rsidRDefault="005C635A" w:rsidP="00B460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1502410</wp:posOffset>
                </wp:positionV>
                <wp:extent cx="2057400" cy="2486025"/>
                <wp:effectExtent l="19050" t="19050" r="57150" b="47625"/>
                <wp:wrapNone/>
                <wp:docPr id="24" name="Connettore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24860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7474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4" o:spid="_x0000_s1026" type="#_x0000_t32" style="position:absolute;margin-left:-27.45pt;margin-top:118.3pt;width:162pt;height:19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" strokecolor="red" strokeweight="4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124575" cy="4276725"/>
            <wp:effectExtent l="0" t="0" r="9525" b="952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EA" w:rsidRDefault="00266BEA" w:rsidP="00A21836">
      <w:pPr>
        <w:rPr>
          <w:b/>
          <w:sz w:val="28"/>
          <w:szCs w:val="28"/>
        </w:rPr>
      </w:pPr>
    </w:p>
    <w:p w:rsidR="00266BEA" w:rsidRDefault="00266BEA" w:rsidP="00A21836">
      <w:pPr>
        <w:rPr>
          <w:b/>
          <w:sz w:val="28"/>
          <w:szCs w:val="28"/>
        </w:rPr>
      </w:pPr>
    </w:p>
    <w:p w:rsidR="00B07E8D" w:rsidRDefault="00B07E8D" w:rsidP="00A21836">
      <w:pPr>
        <w:rPr>
          <w:b/>
          <w:sz w:val="28"/>
          <w:szCs w:val="28"/>
        </w:rPr>
      </w:pPr>
    </w:p>
    <w:p w:rsidR="00D6572A" w:rsidRDefault="00266BEA" w:rsidP="00A218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6572A" w:rsidRPr="00D6572A">
        <w:rPr>
          <w:b/>
          <w:sz w:val="28"/>
          <w:szCs w:val="28"/>
        </w:rPr>
        <w:t>. Si aprirà l’avviso di pagamento che potrà essere pagato</w:t>
      </w:r>
      <w:r w:rsidR="000C724D">
        <w:rPr>
          <w:b/>
          <w:sz w:val="28"/>
          <w:szCs w:val="28"/>
        </w:rPr>
        <w:t>:</w:t>
      </w:r>
    </w:p>
    <w:p w:rsidR="000C724D" w:rsidRDefault="00D6572A" w:rsidP="0036159B">
      <w:pPr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147955</wp:posOffset>
                </wp:positionV>
                <wp:extent cx="3686175" cy="4181475"/>
                <wp:effectExtent l="38100" t="19050" r="28575" b="47625"/>
                <wp:wrapNone/>
                <wp:docPr id="26" name="Connettore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6175" cy="4181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EE51" id="Connettore 2 26" o:spid="_x0000_s1026" type="#_x0000_t32" style="position:absolute;margin-left:120.25pt;margin-top:11.65pt;width:290.25pt;height:329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" strokecolor="red" strokeweight="2.25pt">
                <v:stroke endarrow="block" joinstyle="miter"/>
              </v:shape>
            </w:pict>
          </mc:Fallback>
        </mc:AlternateContent>
      </w:r>
      <w:r>
        <w:rPr>
          <w:b/>
          <w:sz w:val="28"/>
          <w:szCs w:val="28"/>
        </w:rPr>
        <w:t>-</w:t>
      </w:r>
      <w:r w:rsidRPr="00D6572A">
        <w:rPr>
          <w:b/>
          <w:sz w:val="28"/>
          <w:szCs w:val="28"/>
        </w:rPr>
        <w:t xml:space="preserve"> attraverso l’applicazione della propria Banca inquadrand</w:t>
      </w:r>
      <w:r w:rsidR="0036159B">
        <w:rPr>
          <w:b/>
          <w:sz w:val="28"/>
          <w:szCs w:val="28"/>
        </w:rPr>
        <w:t>o il codice Q</w:t>
      </w:r>
      <w:r w:rsidR="00B07E8D">
        <w:rPr>
          <w:b/>
          <w:sz w:val="28"/>
          <w:szCs w:val="28"/>
        </w:rPr>
        <w:t xml:space="preserve"> </w:t>
      </w:r>
      <w:r w:rsidR="0036159B">
        <w:rPr>
          <w:b/>
          <w:sz w:val="28"/>
          <w:szCs w:val="28"/>
        </w:rPr>
        <w:t xml:space="preserve">C  con il proprio </w:t>
      </w:r>
      <w:r w:rsidR="00266BEA">
        <w:rPr>
          <w:b/>
          <w:sz w:val="28"/>
          <w:szCs w:val="28"/>
        </w:rPr>
        <w:t>c</w:t>
      </w:r>
      <w:r w:rsidRPr="00D6572A">
        <w:rPr>
          <w:b/>
          <w:sz w:val="28"/>
          <w:szCs w:val="28"/>
        </w:rPr>
        <w:t xml:space="preserve">ellulare </w:t>
      </w:r>
      <w:r w:rsidRPr="00D6572A">
        <w:rPr>
          <w:b/>
          <w:color w:val="FF0000"/>
          <w:sz w:val="28"/>
          <w:szCs w:val="28"/>
        </w:rPr>
        <w:t xml:space="preserve">oppure </w:t>
      </w:r>
    </w:p>
    <w:p w:rsidR="00B07E8D" w:rsidRDefault="00D6572A" w:rsidP="00361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S</w:t>
      </w:r>
      <w:r w:rsidRPr="00D6572A">
        <w:rPr>
          <w:b/>
          <w:sz w:val="28"/>
          <w:szCs w:val="28"/>
        </w:rPr>
        <w:t xml:space="preserve">tampare (o salvare nella galleria del proprio telefono)   l’avviso e </w:t>
      </w:r>
      <w:r>
        <w:rPr>
          <w:b/>
          <w:sz w:val="28"/>
          <w:szCs w:val="28"/>
        </w:rPr>
        <w:t xml:space="preserve">recarsi </w:t>
      </w:r>
      <w:r w:rsidRPr="00D6572A">
        <w:rPr>
          <w:b/>
          <w:sz w:val="28"/>
          <w:szCs w:val="28"/>
        </w:rPr>
        <w:t xml:space="preserve">presso qualsiasi Prestatore di Servizi di Pagamento (PSP) ed </w:t>
      </w:r>
      <w:r w:rsidR="0036159B" w:rsidRPr="00D6572A">
        <w:rPr>
          <w:b/>
          <w:sz w:val="28"/>
          <w:szCs w:val="28"/>
        </w:rPr>
        <w:t>effettuare il pagamento</w:t>
      </w:r>
      <w:r w:rsidR="0036159B">
        <w:rPr>
          <w:b/>
          <w:sz w:val="28"/>
          <w:szCs w:val="28"/>
        </w:rPr>
        <w:t>.</w:t>
      </w:r>
      <w:r w:rsidR="0036159B">
        <w:rPr>
          <w:sz w:val="28"/>
          <w:szCs w:val="28"/>
        </w:rPr>
        <w:t xml:space="preserve"> </w:t>
      </w:r>
      <w:r w:rsidR="00A21836">
        <w:rPr>
          <w:noProof/>
          <w:sz w:val="28"/>
          <w:szCs w:val="28"/>
          <w:lang w:eastAsia="it-IT"/>
        </w:rPr>
        <w:drawing>
          <wp:inline distT="0" distB="0" distL="0" distR="0">
            <wp:extent cx="4836160" cy="3848100"/>
            <wp:effectExtent l="0" t="0" r="254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619" cy="385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8D" w:rsidRPr="00B07E8D" w:rsidRDefault="00B07E8D" w:rsidP="00B07E8D">
      <w:pPr>
        <w:rPr>
          <w:b/>
          <w:sz w:val="28"/>
          <w:szCs w:val="28"/>
        </w:rPr>
      </w:pPr>
      <w:r w:rsidRPr="00B07E8D">
        <w:rPr>
          <w:b/>
          <w:sz w:val="28"/>
          <w:szCs w:val="28"/>
        </w:rPr>
        <w:t>Per coloro che fossero in possesso delle credenziali SPID possono effettuare il pagamento anche tramite:</w:t>
      </w:r>
    </w:p>
    <w:p w:rsidR="00B07E8D" w:rsidRDefault="00B07E8D" w:rsidP="00B07E8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A4824" wp14:editId="519E650B">
                <wp:simplePos x="0" y="0"/>
                <wp:positionH relativeFrom="column">
                  <wp:posOffset>2327910</wp:posOffset>
                </wp:positionH>
                <wp:positionV relativeFrom="paragraph">
                  <wp:posOffset>179705</wp:posOffset>
                </wp:positionV>
                <wp:extent cx="857250" cy="695325"/>
                <wp:effectExtent l="0" t="38100" r="57150" b="2857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695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2B7D" id="Connettore 2 10" o:spid="_x0000_s1026" type="#_x0000_t32" style="position:absolute;margin-left:183.3pt;margin-top:14.15pt;width:67.5pt;height:54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" strokecolor="red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- il sito Ministeriale PAGOPA   al seguente link:</w:t>
      </w:r>
    </w:p>
    <w:p w:rsidR="00B07E8D" w:rsidRDefault="00DD6AF3" w:rsidP="00B07E8D">
      <w:pPr>
        <w:ind w:firstLine="708"/>
        <w:rPr>
          <w:sz w:val="28"/>
          <w:szCs w:val="28"/>
        </w:rPr>
      </w:pPr>
      <w:hyperlink r:id="rId13" w:history="1">
        <w:r w:rsidR="00B07E8D" w:rsidRPr="007C1945">
          <w:rPr>
            <w:rStyle w:val="Collegamentoipertestuale"/>
            <w:sz w:val="28"/>
            <w:szCs w:val="28"/>
          </w:rPr>
          <w:t>https://www.istruzione.it/pagoinrete/</w:t>
        </w:r>
      </w:hyperlink>
      <w:r w:rsidR="00B07E8D">
        <w:rPr>
          <w:sz w:val="28"/>
          <w:szCs w:val="28"/>
        </w:rPr>
        <w:t xml:space="preserve">  accedendo nell’area riservata </w:t>
      </w:r>
    </w:p>
    <w:p w:rsidR="00B07E8D" w:rsidRDefault="00B07E8D" w:rsidP="00B07E8D">
      <w:pPr>
        <w:ind w:firstLine="708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44973A47" wp14:editId="78A3831E">
            <wp:extent cx="2924175" cy="1644867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0361" cy="166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 wp14:anchorId="33EA011F" wp14:editId="3339D968">
            <wp:simplePos x="1171575" y="1876425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147341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7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07E8D" w:rsidRPr="00B26012" w:rsidRDefault="00B07E8D" w:rsidP="00B07E8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Applicazione </w:t>
      </w:r>
      <w:r w:rsidRPr="00B26012">
        <w:rPr>
          <w:b/>
          <w:sz w:val="28"/>
          <w:szCs w:val="28"/>
        </w:rPr>
        <w:t>IO</w:t>
      </w:r>
      <w:r>
        <w:rPr>
          <w:sz w:val="28"/>
          <w:szCs w:val="28"/>
        </w:rPr>
        <w:t xml:space="preserve"> </w:t>
      </w:r>
      <w:r>
        <w:rPr>
          <w:noProof/>
          <w:lang w:eastAsia="it-IT"/>
        </w:rPr>
        <w:drawing>
          <wp:inline distT="0" distB="0" distL="0" distR="0" wp14:anchorId="4D5627C6" wp14:editId="7D40AB38">
            <wp:extent cx="409575" cy="409575"/>
            <wp:effectExtent l="0" t="0" r="9525" b="9525"/>
            <wp:docPr id="2" name="Immagine 2" descr="IO, l&amp;#39;app dei servizi pubblici - App su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, l&amp;#39;app dei servizi pubblici - App su Google Pl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dei servizi pubblici</w:t>
      </w:r>
    </w:p>
    <w:p w:rsidR="00B07E8D" w:rsidRDefault="00B07E8D" w:rsidP="00B07E8D">
      <w:pPr>
        <w:ind w:firstLine="708"/>
        <w:rPr>
          <w:sz w:val="28"/>
          <w:szCs w:val="28"/>
        </w:rPr>
      </w:pPr>
    </w:p>
    <w:p w:rsidR="005C635A" w:rsidRPr="00B07E8D" w:rsidRDefault="005C635A" w:rsidP="00B07E8D">
      <w:pPr>
        <w:rPr>
          <w:sz w:val="28"/>
          <w:szCs w:val="28"/>
        </w:rPr>
      </w:pPr>
    </w:p>
    <w:sectPr w:rsidR="005C635A" w:rsidRPr="00B07E8D" w:rsidSect="00B07E8D">
      <w:pgSz w:w="11907" w:h="17294" w:code="9"/>
      <w:pgMar w:top="993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F3" w:rsidRDefault="00DD6AF3" w:rsidP="00D07CE5">
      <w:pPr>
        <w:spacing w:after="0" w:line="240" w:lineRule="auto"/>
      </w:pPr>
      <w:r>
        <w:separator/>
      </w:r>
    </w:p>
  </w:endnote>
  <w:endnote w:type="continuationSeparator" w:id="0">
    <w:p w:rsidR="00DD6AF3" w:rsidRDefault="00DD6AF3" w:rsidP="00D0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F3" w:rsidRDefault="00DD6AF3" w:rsidP="00D07CE5">
      <w:pPr>
        <w:spacing w:after="0" w:line="240" w:lineRule="auto"/>
      </w:pPr>
      <w:r>
        <w:separator/>
      </w:r>
    </w:p>
  </w:footnote>
  <w:footnote w:type="continuationSeparator" w:id="0">
    <w:p w:rsidR="00DD6AF3" w:rsidRDefault="00DD6AF3" w:rsidP="00D07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12AC"/>
    <w:multiLevelType w:val="hybridMultilevel"/>
    <w:tmpl w:val="E3E2E966"/>
    <w:lvl w:ilvl="0" w:tplc="38508193">
      <w:start w:val="1"/>
      <w:numFmt w:val="decimal"/>
      <w:lvlText w:val="%1."/>
      <w:lvlJc w:val="left"/>
      <w:pPr>
        <w:ind w:left="720" w:hanging="360"/>
      </w:pPr>
    </w:lvl>
    <w:lvl w:ilvl="1" w:tplc="38508193">
      <w:start w:val="1"/>
      <w:numFmt w:val="lowerLetter"/>
      <w:lvlText w:val="%2."/>
      <w:lvlJc w:val="left"/>
      <w:pPr>
        <w:ind w:left="1440" w:hanging="360"/>
      </w:pPr>
    </w:lvl>
    <w:lvl w:ilvl="2" w:tplc="38508193">
      <w:start w:val="1"/>
      <w:numFmt w:val="lowerRoman"/>
      <w:lvlText w:val="%3."/>
      <w:lvlJc w:val="right"/>
      <w:pPr>
        <w:ind w:left="2160" w:hanging="180"/>
      </w:pPr>
    </w:lvl>
    <w:lvl w:ilvl="3" w:tplc="38508193">
      <w:start w:val="1"/>
      <w:numFmt w:val="decimal"/>
      <w:lvlText w:val="%4."/>
      <w:lvlJc w:val="left"/>
      <w:pPr>
        <w:ind w:left="2880" w:hanging="360"/>
      </w:pPr>
    </w:lvl>
    <w:lvl w:ilvl="4" w:tplc="38508193">
      <w:start w:val="1"/>
      <w:numFmt w:val="lowerLetter"/>
      <w:lvlText w:val="%5."/>
      <w:lvlJc w:val="left"/>
      <w:pPr>
        <w:ind w:left="3600" w:hanging="360"/>
      </w:pPr>
    </w:lvl>
    <w:lvl w:ilvl="5" w:tplc="38508193">
      <w:start w:val="1"/>
      <w:numFmt w:val="lowerRoman"/>
      <w:lvlText w:val="%6."/>
      <w:lvlJc w:val="right"/>
      <w:pPr>
        <w:ind w:left="4320" w:hanging="180"/>
      </w:pPr>
    </w:lvl>
    <w:lvl w:ilvl="6" w:tplc="38508193">
      <w:start w:val="1"/>
      <w:numFmt w:val="decimal"/>
      <w:lvlText w:val="%7."/>
      <w:lvlJc w:val="left"/>
      <w:pPr>
        <w:ind w:left="5040" w:hanging="360"/>
      </w:pPr>
    </w:lvl>
    <w:lvl w:ilvl="7" w:tplc="38508193">
      <w:start w:val="1"/>
      <w:numFmt w:val="lowerLetter"/>
      <w:lvlText w:val="%8."/>
      <w:lvlJc w:val="left"/>
      <w:pPr>
        <w:ind w:left="5760" w:hanging="360"/>
      </w:pPr>
    </w:lvl>
    <w:lvl w:ilvl="8" w:tplc="38508193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15FE"/>
    <w:multiLevelType w:val="hybridMultilevel"/>
    <w:tmpl w:val="A1944724"/>
    <w:lvl w:ilvl="0" w:tplc="18BEB08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21171"/>
    <w:multiLevelType w:val="hybridMultilevel"/>
    <w:tmpl w:val="8DC64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0E51E7C"/>
    <w:multiLevelType w:val="hybridMultilevel"/>
    <w:tmpl w:val="426457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6A"/>
    <w:rsid w:val="00033620"/>
    <w:rsid w:val="00033664"/>
    <w:rsid w:val="000C724D"/>
    <w:rsid w:val="00122797"/>
    <w:rsid w:val="00135DB0"/>
    <w:rsid w:val="001818A3"/>
    <w:rsid w:val="001868F2"/>
    <w:rsid w:val="001D53C2"/>
    <w:rsid w:val="00214EC0"/>
    <w:rsid w:val="00257A3D"/>
    <w:rsid w:val="00266BEA"/>
    <w:rsid w:val="0036159B"/>
    <w:rsid w:val="00405287"/>
    <w:rsid w:val="004A0F51"/>
    <w:rsid w:val="004F4EA2"/>
    <w:rsid w:val="005B5F6A"/>
    <w:rsid w:val="005C635A"/>
    <w:rsid w:val="00624D4B"/>
    <w:rsid w:val="006B489F"/>
    <w:rsid w:val="0075045D"/>
    <w:rsid w:val="007735A9"/>
    <w:rsid w:val="00950D20"/>
    <w:rsid w:val="00961AAE"/>
    <w:rsid w:val="00A21836"/>
    <w:rsid w:val="00A86D20"/>
    <w:rsid w:val="00AC3CD5"/>
    <w:rsid w:val="00AC45CB"/>
    <w:rsid w:val="00B07E8D"/>
    <w:rsid w:val="00B46042"/>
    <w:rsid w:val="00B960D2"/>
    <w:rsid w:val="00D07CE5"/>
    <w:rsid w:val="00D6572A"/>
    <w:rsid w:val="00DD6AF3"/>
    <w:rsid w:val="00E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4B926-2938-43E9-B840-72423E11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CE5"/>
  </w:style>
  <w:style w:type="paragraph" w:styleId="Pidipagina">
    <w:name w:val="footer"/>
    <w:basedOn w:val="Normale"/>
    <w:link w:val="PidipaginaCarattere"/>
    <w:uiPriority w:val="99"/>
    <w:unhideWhenUsed/>
    <w:rsid w:val="00D07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CE5"/>
  </w:style>
  <w:style w:type="character" w:styleId="Collegamentoipertestuale">
    <w:name w:val="Hyperlink"/>
    <w:basedOn w:val="Carpredefinitoparagrafo"/>
    <w:uiPriority w:val="99"/>
    <w:unhideWhenUsed/>
    <w:rsid w:val="00D07CE5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07C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struzione.it/pagoinre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843A-791F-49EE-B67B-6C8FEDD8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cp:lastPrinted>2021-12-01T09:53:00Z</cp:lastPrinted>
  <dcterms:created xsi:type="dcterms:W3CDTF">2021-12-04T10:15:00Z</dcterms:created>
  <dcterms:modified xsi:type="dcterms:W3CDTF">2021-12-04T10:15:00Z</dcterms:modified>
</cp:coreProperties>
</file>